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383" w:rsidRPr="00F4788A" w:rsidRDefault="00700383" w:rsidP="00700383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F4788A">
        <w:rPr>
          <w:rFonts w:ascii="Times New Roman" w:hAnsi="Times New Roman" w:cs="Times New Roman"/>
        </w:rPr>
        <w:t>Приложение 3</w:t>
      </w:r>
    </w:p>
    <w:p w:rsidR="00700383" w:rsidRPr="00F4788A" w:rsidRDefault="00700383" w:rsidP="00700383">
      <w:pPr>
        <w:pStyle w:val="ConsPlusNormal"/>
        <w:jc w:val="right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к муниципальной программе</w:t>
      </w:r>
    </w:p>
    <w:p w:rsidR="00700383" w:rsidRPr="00F4788A" w:rsidRDefault="001B072A" w:rsidP="0070038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700383" w:rsidRPr="00F4788A">
        <w:rPr>
          <w:rFonts w:ascii="Times New Roman" w:hAnsi="Times New Roman" w:cs="Times New Roman"/>
        </w:rPr>
        <w:t>Молодежь Таймыра</w:t>
      </w:r>
      <w:r>
        <w:rPr>
          <w:rFonts w:ascii="Times New Roman" w:hAnsi="Times New Roman" w:cs="Times New Roman"/>
        </w:rPr>
        <w:t>»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Title"/>
        <w:jc w:val="center"/>
        <w:rPr>
          <w:rFonts w:ascii="Times New Roman" w:hAnsi="Times New Roman" w:cs="Times New Roman"/>
        </w:rPr>
      </w:pPr>
      <w:bookmarkStart w:id="1" w:name="P1703"/>
      <w:bookmarkEnd w:id="1"/>
      <w:r w:rsidRPr="00F4788A">
        <w:rPr>
          <w:rFonts w:ascii="Times New Roman" w:hAnsi="Times New Roman" w:cs="Times New Roman"/>
        </w:rPr>
        <w:t>РАСЧЕТ</w:t>
      </w:r>
    </w:p>
    <w:p w:rsidR="00700383" w:rsidRPr="00F4788A" w:rsidRDefault="00700383" w:rsidP="00700383">
      <w:pPr>
        <w:pStyle w:val="ConsPlusTitle"/>
        <w:jc w:val="center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ЦЕЛЕВЫХ ПОКАЗАТЕЛЕЙ И ПОКАЗАТЕЛЕЙ РЕЗУЛЬТАТИВНОСТИ</w:t>
      </w:r>
    </w:p>
    <w:p w:rsidR="00700383" w:rsidRPr="00F4788A" w:rsidRDefault="00700383" w:rsidP="00700383">
      <w:pPr>
        <w:pStyle w:val="ConsPlusTitle"/>
        <w:jc w:val="center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 xml:space="preserve">МУНИЦИПАЛЬНОЙ ПРОГРАММЫ </w:t>
      </w:r>
      <w:proofErr w:type="gramStart"/>
      <w:r w:rsidRPr="00F4788A">
        <w:rPr>
          <w:rFonts w:ascii="Times New Roman" w:hAnsi="Times New Roman" w:cs="Times New Roman"/>
        </w:rPr>
        <w:t>ТАЙМЫРСКОГО</w:t>
      </w:r>
      <w:proofErr w:type="gramEnd"/>
      <w:r w:rsidRPr="00F4788A">
        <w:rPr>
          <w:rFonts w:ascii="Times New Roman" w:hAnsi="Times New Roman" w:cs="Times New Roman"/>
        </w:rPr>
        <w:t xml:space="preserve"> ДОЛГАНО-НЕНЕЦКОГО</w:t>
      </w:r>
    </w:p>
    <w:p w:rsidR="00700383" w:rsidRPr="00F4788A" w:rsidRDefault="001B072A" w:rsidP="0070038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 «</w:t>
      </w:r>
      <w:r w:rsidR="00700383" w:rsidRPr="00F4788A">
        <w:rPr>
          <w:rFonts w:ascii="Times New Roman" w:hAnsi="Times New Roman" w:cs="Times New Roman"/>
        </w:rPr>
        <w:t>МОЛОДЕЖЬ ТАЙМЫРА</w:t>
      </w:r>
      <w:r>
        <w:rPr>
          <w:rFonts w:ascii="Times New Roman" w:hAnsi="Times New Roman" w:cs="Times New Roman"/>
        </w:rPr>
        <w:t>»</w:t>
      </w:r>
    </w:p>
    <w:p w:rsidR="00700383" w:rsidRPr="00F4788A" w:rsidRDefault="00700383" w:rsidP="00700383">
      <w:pPr>
        <w:pStyle w:val="ConsPlusNormal"/>
        <w:spacing w:after="1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1. Целевой показатель 1. Доля поддержанных молодежных социально-экономических проектов.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Показатель определятся по формуле: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В / А x 100%, где: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В - количество поддержанных молодежных проектов.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Источник информации - протоколы организационного комитета конкурса по отбору молодежных проектов на получение денежной премии на поддержку молодежных проектов, отчеты молодежных инициативных групп - проектных команд о реализации проектов-победителей по формам, установленным положениями о проведении конкурсов проектов, утвержденными постановлениями Администрации муниципального района.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А - количество заявок, поступивших в Управление от инициативных групп молодежи на получение финансовой поддержки.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Источник информации - журнал регистрации заявок от молодежных инициативных групп, разработанный Управлением.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2. Целевой показатель 2. Доля участников молодежных мероприятий/проектов.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Показатель определяется по формуле: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В / А x 100%, где: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В - количество молодежи, участвующей в молодежных мероприятиях/проектах: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- участники социально-экономических проектов (инициативные группы, целевая аудитория, волонтеры). Источник информации: заявки молодежных инициативных групп и отчеты о реализации проектов-победителей, предоставляемые в Управление (формы установлены положениями о проведении конкурсов проектов, утвержденными постановлениями Администрации муниципального района);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- участники краевых инфраструктурных проектов, форумов, фестивалей, муниципальных мероприятий в области молодежной политики. Источник информации: заявки участников краевых инфраструктурных проектов, форумов, фестивалей, муниципальных мероприятий, предоставляемые в Управление (формы устанавливаются положениями о проведении мероприятий, утверждаемыми организаторами отдельно по каждому мероприятию);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- учас</w:t>
      </w:r>
      <w:r w:rsidR="001B072A">
        <w:rPr>
          <w:rFonts w:ascii="Times New Roman" w:hAnsi="Times New Roman" w:cs="Times New Roman"/>
        </w:rPr>
        <w:t>тники мероприятий, проводимых МБУ «</w:t>
      </w:r>
      <w:r w:rsidRPr="00F4788A">
        <w:rPr>
          <w:rFonts w:ascii="Times New Roman" w:hAnsi="Times New Roman" w:cs="Times New Roman"/>
        </w:rPr>
        <w:t>Таймырский молодежный центр</w:t>
      </w:r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>. Ис</w:t>
      </w:r>
      <w:r w:rsidR="001B072A">
        <w:rPr>
          <w:rFonts w:ascii="Times New Roman" w:hAnsi="Times New Roman" w:cs="Times New Roman"/>
        </w:rPr>
        <w:t>точник информации: информация МБУ «Таймырский молодежный центр»</w:t>
      </w:r>
      <w:r w:rsidRPr="00F4788A">
        <w:rPr>
          <w:rFonts w:ascii="Times New Roman" w:hAnsi="Times New Roman" w:cs="Times New Roman"/>
        </w:rPr>
        <w:t xml:space="preserve"> по форме в соответствии с письмом Управления исх</w:t>
      </w:r>
      <w:r w:rsidR="001B072A">
        <w:rPr>
          <w:rFonts w:ascii="Times New Roman" w:hAnsi="Times New Roman" w:cs="Times New Roman"/>
        </w:rPr>
        <w:t>. №</w:t>
      </w:r>
      <w:r w:rsidRPr="00F4788A">
        <w:rPr>
          <w:rFonts w:ascii="Times New Roman" w:hAnsi="Times New Roman" w:cs="Times New Roman"/>
        </w:rPr>
        <w:t xml:space="preserve"> 1087 от 02.10.2025;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 xml:space="preserve">- количество учащихся общеобразовательных </w:t>
      </w:r>
      <w:r w:rsidR="001B072A">
        <w:rPr>
          <w:rFonts w:ascii="Times New Roman" w:hAnsi="Times New Roman" w:cs="Times New Roman"/>
        </w:rPr>
        <w:t>учреждений муниципального округа</w:t>
      </w:r>
      <w:r w:rsidRPr="00F4788A">
        <w:rPr>
          <w:rFonts w:ascii="Times New Roman" w:hAnsi="Times New Roman" w:cs="Times New Roman"/>
        </w:rPr>
        <w:t xml:space="preserve">, вовлеченных в мероприятия по формированию культуры толерантности, профилактики экстремизма, противодействия терроризму. Источник информации: информация Управления </w:t>
      </w:r>
      <w:r w:rsidRPr="00F4788A">
        <w:rPr>
          <w:rFonts w:ascii="Times New Roman" w:hAnsi="Times New Roman" w:cs="Times New Roman"/>
        </w:rPr>
        <w:lastRenderedPageBreak/>
        <w:t>образования по форме в соответс</w:t>
      </w:r>
      <w:r w:rsidR="001B072A">
        <w:rPr>
          <w:rFonts w:ascii="Times New Roman" w:hAnsi="Times New Roman" w:cs="Times New Roman"/>
        </w:rPr>
        <w:t>твии с письмом Управления исх. №</w:t>
      </w:r>
      <w:r w:rsidRPr="00F4788A">
        <w:rPr>
          <w:rFonts w:ascii="Times New Roman" w:hAnsi="Times New Roman" w:cs="Times New Roman"/>
        </w:rPr>
        <w:t xml:space="preserve"> 881 от 18.08.2023;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 xml:space="preserve">- участники мероприятий патриотической направленности на </w:t>
      </w:r>
      <w:r w:rsidR="001B072A">
        <w:rPr>
          <w:rFonts w:ascii="Times New Roman" w:hAnsi="Times New Roman" w:cs="Times New Roman"/>
        </w:rPr>
        <w:t>территории муниципального округа</w:t>
      </w:r>
      <w:r w:rsidRPr="00F4788A">
        <w:rPr>
          <w:rFonts w:ascii="Times New Roman" w:hAnsi="Times New Roman" w:cs="Times New Roman"/>
        </w:rPr>
        <w:t>. Ис</w:t>
      </w:r>
      <w:r w:rsidR="001B072A">
        <w:rPr>
          <w:rFonts w:ascii="Times New Roman" w:hAnsi="Times New Roman" w:cs="Times New Roman"/>
        </w:rPr>
        <w:t>точник информации: информация МБУ «</w:t>
      </w:r>
      <w:r w:rsidRPr="00F4788A">
        <w:rPr>
          <w:rFonts w:ascii="Times New Roman" w:hAnsi="Times New Roman" w:cs="Times New Roman"/>
        </w:rPr>
        <w:t>Таймырский молодежный центр</w:t>
      </w:r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 xml:space="preserve"> по форме в соответс</w:t>
      </w:r>
      <w:r w:rsidR="001B072A">
        <w:rPr>
          <w:rFonts w:ascii="Times New Roman" w:hAnsi="Times New Roman" w:cs="Times New Roman"/>
        </w:rPr>
        <w:t>твии с письмом Управления исх. №</w:t>
      </w:r>
      <w:r w:rsidRPr="00F4788A">
        <w:rPr>
          <w:rFonts w:ascii="Times New Roman" w:hAnsi="Times New Roman" w:cs="Times New Roman"/>
        </w:rPr>
        <w:t xml:space="preserve"> 1087 от 02.10.2025.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А - общая численность</w:t>
      </w:r>
      <w:r w:rsidR="00950C6E">
        <w:rPr>
          <w:rFonts w:ascii="Times New Roman" w:hAnsi="Times New Roman" w:cs="Times New Roman"/>
        </w:rPr>
        <w:t xml:space="preserve"> населения муниципального округа</w:t>
      </w:r>
      <w:r w:rsidRPr="00F4788A">
        <w:rPr>
          <w:rFonts w:ascii="Times New Roman" w:hAnsi="Times New Roman" w:cs="Times New Roman"/>
        </w:rPr>
        <w:t xml:space="preserve"> на начало года, человек. Источник информации: данные Управления федеральной службы государственной статистики по Красноярскому краю, Республики Хакасия и Республики Тыва.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3. Целевой показатель 3. Доля несовершеннолетних в возрасте от 7 до 18 лет, поставленных на учет в КДН и ЗП, вовлеченных в мероприятия профилактической направленности.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Показатель определяется по формуле: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В / А x 100%, где: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В - численность несовершеннолетних в возрасте от 7 до 18 лет, поставленных на учет в КДН и ЗП, вовлеченных в мероприятия профилактической направленности, за весь отчетный период. Источник информации: информация Управления образования по форме в соо</w:t>
      </w:r>
      <w:r w:rsidR="001B072A">
        <w:rPr>
          <w:rFonts w:ascii="Times New Roman" w:hAnsi="Times New Roman" w:cs="Times New Roman"/>
        </w:rPr>
        <w:t>тветствии с письмом Управления №</w:t>
      </w:r>
      <w:r w:rsidRPr="00F4788A">
        <w:rPr>
          <w:rFonts w:ascii="Times New Roman" w:hAnsi="Times New Roman" w:cs="Times New Roman"/>
        </w:rPr>
        <w:t xml:space="preserve"> 881 от 18.08.2023.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А - общая численность несовершеннолетних в возрасте от 7 до 18 лет, поставленных на учет в КДН и ЗП, за весь отчетный период. Источник информации: постановления КДН и ЗП о постановке на учет несовершеннолетних.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4. Показатель результативности. Количество участников социально-экономических проектов.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Показатель определяется по формуле: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А + В, где: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А - количество участников проектных кома</w:t>
      </w:r>
      <w:r w:rsidR="001B072A">
        <w:rPr>
          <w:rFonts w:ascii="Times New Roman" w:hAnsi="Times New Roman" w:cs="Times New Roman"/>
        </w:rPr>
        <w:t>нд конкурсов проектов «</w:t>
      </w:r>
      <w:r w:rsidRPr="00F4788A">
        <w:rPr>
          <w:rFonts w:ascii="Times New Roman" w:hAnsi="Times New Roman" w:cs="Times New Roman"/>
        </w:rPr>
        <w:t>Таймыр - территория здоровья</w:t>
      </w:r>
      <w:r w:rsidR="001B072A">
        <w:rPr>
          <w:rFonts w:ascii="Times New Roman" w:hAnsi="Times New Roman" w:cs="Times New Roman"/>
        </w:rPr>
        <w:t>», «</w:t>
      </w:r>
      <w:r w:rsidRPr="00F4788A">
        <w:rPr>
          <w:rFonts w:ascii="Times New Roman" w:hAnsi="Times New Roman" w:cs="Times New Roman"/>
        </w:rPr>
        <w:t>Мы вместе</w:t>
      </w:r>
      <w:r w:rsidR="001B072A">
        <w:rPr>
          <w:rFonts w:ascii="Times New Roman" w:hAnsi="Times New Roman" w:cs="Times New Roman"/>
        </w:rPr>
        <w:t>», «</w:t>
      </w:r>
      <w:r w:rsidRPr="00F4788A">
        <w:rPr>
          <w:rFonts w:ascii="Times New Roman" w:hAnsi="Times New Roman" w:cs="Times New Roman"/>
        </w:rPr>
        <w:t>Зажги свою звезду над Енисеем</w:t>
      </w:r>
      <w:r w:rsidR="001B072A">
        <w:rPr>
          <w:rFonts w:ascii="Times New Roman" w:hAnsi="Times New Roman" w:cs="Times New Roman"/>
        </w:rPr>
        <w:t>», «</w:t>
      </w:r>
      <w:proofErr w:type="spellStart"/>
      <w:r w:rsidRPr="00F4788A">
        <w:rPr>
          <w:rFonts w:ascii="Times New Roman" w:hAnsi="Times New Roman" w:cs="Times New Roman"/>
        </w:rPr>
        <w:t>Добротворчество</w:t>
      </w:r>
      <w:proofErr w:type="spellEnd"/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>. Источник информации: заявки молодежных инициативных групп, предоставляемые в Управление (формы установлены положениями о проведении конкурсов проектов, утвержденными постановлениями Администрации муниципального района).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F4788A">
        <w:rPr>
          <w:rFonts w:ascii="Times New Roman" w:hAnsi="Times New Roman" w:cs="Times New Roman"/>
        </w:rPr>
        <w:t>В</w:t>
      </w:r>
      <w:proofErr w:type="gramEnd"/>
      <w:r w:rsidRPr="00F4788A">
        <w:rPr>
          <w:rFonts w:ascii="Times New Roman" w:hAnsi="Times New Roman" w:cs="Times New Roman"/>
        </w:rPr>
        <w:t xml:space="preserve"> - </w:t>
      </w:r>
      <w:proofErr w:type="gramStart"/>
      <w:r w:rsidRPr="00F4788A">
        <w:rPr>
          <w:rFonts w:ascii="Times New Roman" w:hAnsi="Times New Roman" w:cs="Times New Roman"/>
        </w:rPr>
        <w:t>целевая</w:t>
      </w:r>
      <w:proofErr w:type="gramEnd"/>
      <w:r w:rsidRPr="00F4788A">
        <w:rPr>
          <w:rFonts w:ascii="Times New Roman" w:hAnsi="Times New Roman" w:cs="Times New Roman"/>
        </w:rPr>
        <w:t xml:space="preserve"> аудитория проектов-победител</w:t>
      </w:r>
      <w:r w:rsidR="001B072A">
        <w:rPr>
          <w:rFonts w:ascii="Times New Roman" w:hAnsi="Times New Roman" w:cs="Times New Roman"/>
        </w:rPr>
        <w:t>ей конкурсов проектов «</w:t>
      </w:r>
      <w:r w:rsidRPr="00F4788A">
        <w:rPr>
          <w:rFonts w:ascii="Times New Roman" w:hAnsi="Times New Roman" w:cs="Times New Roman"/>
        </w:rPr>
        <w:t>Таймыр - территория здоровья</w:t>
      </w:r>
      <w:r w:rsidR="001B072A">
        <w:rPr>
          <w:rFonts w:ascii="Times New Roman" w:hAnsi="Times New Roman" w:cs="Times New Roman"/>
        </w:rPr>
        <w:t>», «</w:t>
      </w:r>
      <w:r w:rsidRPr="00F4788A">
        <w:rPr>
          <w:rFonts w:ascii="Times New Roman" w:hAnsi="Times New Roman" w:cs="Times New Roman"/>
        </w:rPr>
        <w:t>Мы вместе</w:t>
      </w:r>
      <w:r w:rsidR="001B072A">
        <w:rPr>
          <w:rFonts w:ascii="Times New Roman" w:hAnsi="Times New Roman" w:cs="Times New Roman"/>
        </w:rPr>
        <w:t>», «</w:t>
      </w:r>
      <w:r w:rsidRPr="00F4788A">
        <w:rPr>
          <w:rFonts w:ascii="Times New Roman" w:hAnsi="Times New Roman" w:cs="Times New Roman"/>
        </w:rPr>
        <w:t>Зажги свою звезду над Енисеем</w:t>
      </w:r>
      <w:r w:rsidR="001B072A">
        <w:rPr>
          <w:rFonts w:ascii="Times New Roman" w:hAnsi="Times New Roman" w:cs="Times New Roman"/>
        </w:rPr>
        <w:t>», «</w:t>
      </w:r>
      <w:proofErr w:type="spellStart"/>
      <w:r w:rsidRPr="00F4788A">
        <w:rPr>
          <w:rFonts w:ascii="Times New Roman" w:hAnsi="Times New Roman" w:cs="Times New Roman"/>
        </w:rPr>
        <w:t>Добротворчество</w:t>
      </w:r>
      <w:proofErr w:type="spellEnd"/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>, волонтеры. Источник информации: отчеты о реализации проектов-победителей, предоставляемые в Управление (формы установлены положениями о проведении конкурсов проектов, утвержденными постановлениями Администрации муниципального района).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5. Показатель результативности. Количество участник</w:t>
      </w:r>
      <w:r w:rsidR="001B072A">
        <w:rPr>
          <w:rFonts w:ascii="Times New Roman" w:hAnsi="Times New Roman" w:cs="Times New Roman"/>
        </w:rPr>
        <w:t>ов конкурса проектов «</w:t>
      </w:r>
      <w:r w:rsidRPr="00F4788A">
        <w:rPr>
          <w:rFonts w:ascii="Times New Roman" w:hAnsi="Times New Roman" w:cs="Times New Roman"/>
        </w:rPr>
        <w:t>Диалог</w:t>
      </w:r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>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Показатель определяется по формуле: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А + В, где: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А - количество участников проектных кома</w:t>
      </w:r>
      <w:r w:rsidR="001B072A">
        <w:rPr>
          <w:rFonts w:ascii="Times New Roman" w:hAnsi="Times New Roman" w:cs="Times New Roman"/>
        </w:rPr>
        <w:t>нд конкурса проектов «</w:t>
      </w:r>
      <w:r w:rsidRPr="00F4788A">
        <w:rPr>
          <w:rFonts w:ascii="Times New Roman" w:hAnsi="Times New Roman" w:cs="Times New Roman"/>
        </w:rPr>
        <w:t>Диалог</w:t>
      </w:r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>. Источник информации: заявки молодежных инициативных групп, предоставляемые в Управление (форма установлена положением о проведении конкурса проектов, утвержденного постановлением Администрации муниципального района).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F4788A">
        <w:rPr>
          <w:rFonts w:ascii="Times New Roman" w:hAnsi="Times New Roman" w:cs="Times New Roman"/>
        </w:rPr>
        <w:t>В</w:t>
      </w:r>
      <w:proofErr w:type="gramEnd"/>
      <w:r w:rsidRPr="00F4788A">
        <w:rPr>
          <w:rFonts w:ascii="Times New Roman" w:hAnsi="Times New Roman" w:cs="Times New Roman"/>
        </w:rPr>
        <w:t xml:space="preserve"> - </w:t>
      </w:r>
      <w:proofErr w:type="gramStart"/>
      <w:r w:rsidRPr="00F4788A">
        <w:rPr>
          <w:rFonts w:ascii="Times New Roman" w:hAnsi="Times New Roman" w:cs="Times New Roman"/>
        </w:rPr>
        <w:t>целевая</w:t>
      </w:r>
      <w:proofErr w:type="gramEnd"/>
      <w:r w:rsidRPr="00F4788A">
        <w:rPr>
          <w:rFonts w:ascii="Times New Roman" w:hAnsi="Times New Roman" w:cs="Times New Roman"/>
        </w:rPr>
        <w:t xml:space="preserve"> аудитория проектов-победител</w:t>
      </w:r>
      <w:r w:rsidR="001B072A">
        <w:rPr>
          <w:rFonts w:ascii="Times New Roman" w:hAnsi="Times New Roman" w:cs="Times New Roman"/>
        </w:rPr>
        <w:t>ей конкурса проектов «</w:t>
      </w:r>
      <w:r w:rsidRPr="00F4788A">
        <w:rPr>
          <w:rFonts w:ascii="Times New Roman" w:hAnsi="Times New Roman" w:cs="Times New Roman"/>
        </w:rPr>
        <w:t>Диалог</w:t>
      </w:r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 xml:space="preserve">, волонтеры. Источник информации: отчеты о реализации проектов-победителей, предоставляемые в Управление (форма установлена положением о проведении конкурса проектов, утвержденного </w:t>
      </w:r>
      <w:r w:rsidRPr="00F4788A">
        <w:rPr>
          <w:rFonts w:ascii="Times New Roman" w:hAnsi="Times New Roman" w:cs="Times New Roman"/>
        </w:rPr>
        <w:lastRenderedPageBreak/>
        <w:t>постановлением Администрации муниципального района).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6. Показатель результативности. Количество участник</w:t>
      </w:r>
      <w:r w:rsidR="001B072A">
        <w:rPr>
          <w:rFonts w:ascii="Times New Roman" w:hAnsi="Times New Roman" w:cs="Times New Roman"/>
        </w:rPr>
        <w:t>ов конкурса проектов «</w:t>
      </w:r>
      <w:r w:rsidRPr="00F4788A">
        <w:rPr>
          <w:rFonts w:ascii="Times New Roman" w:hAnsi="Times New Roman" w:cs="Times New Roman"/>
        </w:rPr>
        <w:t>Салют, Победа!</w:t>
      </w:r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>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Показатель определяется по формуле: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А + В, где:</w:t>
      </w:r>
    </w:p>
    <w:p w:rsidR="00700383" w:rsidRPr="00F4788A" w:rsidRDefault="00700383" w:rsidP="00700383">
      <w:pPr>
        <w:pStyle w:val="ConsPlusNormal"/>
        <w:jc w:val="both"/>
        <w:rPr>
          <w:rFonts w:ascii="Times New Roman" w:hAnsi="Times New Roman" w:cs="Times New Roman"/>
        </w:rPr>
      </w:pPr>
    </w:p>
    <w:p w:rsidR="00700383" w:rsidRPr="00F4788A" w:rsidRDefault="00700383" w:rsidP="00700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А - количество участников проектных команд конкурса проект</w:t>
      </w:r>
      <w:r w:rsidR="001B072A">
        <w:rPr>
          <w:rFonts w:ascii="Times New Roman" w:hAnsi="Times New Roman" w:cs="Times New Roman"/>
        </w:rPr>
        <w:t>ов «</w:t>
      </w:r>
      <w:r w:rsidRPr="00F4788A">
        <w:rPr>
          <w:rFonts w:ascii="Times New Roman" w:hAnsi="Times New Roman" w:cs="Times New Roman"/>
        </w:rPr>
        <w:t>Салют, Победа!</w:t>
      </w:r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>. Источник информации: заявки молодежных инициативных групп, предоставляемые в Управление (форма установлена положением о проведении конкурса проектов, утвержденного постановлением Администрации муниципального района).</w:t>
      </w:r>
    </w:p>
    <w:p w:rsidR="00700383" w:rsidRPr="00F4788A" w:rsidRDefault="00700383" w:rsidP="007003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F4788A">
        <w:rPr>
          <w:rFonts w:ascii="Times New Roman" w:hAnsi="Times New Roman" w:cs="Times New Roman"/>
        </w:rPr>
        <w:t>В</w:t>
      </w:r>
      <w:proofErr w:type="gramEnd"/>
      <w:r w:rsidRPr="00F4788A">
        <w:rPr>
          <w:rFonts w:ascii="Times New Roman" w:hAnsi="Times New Roman" w:cs="Times New Roman"/>
        </w:rPr>
        <w:t xml:space="preserve"> - </w:t>
      </w:r>
      <w:proofErr w:type="gramStart"/>
      <w:r w:rsidRPr="00F4788A">
        <w:rPr>
          <w:rFonts w:ascii="Times New Roman" w:hAnsi="Times New Roman" w:cs="Times New Roman"/>
        </w:rPr>
        <w:t>целевая</w:t>
      </w:r>
      <w:proofErr w:type="gramEnd"/>
      <w:r w:rsidRPr="00F4788A">
        <w:rPr>
          <w:rFonts w:ascii="Times New Roman" w:hAnsi="Times New Roman" w:cs="Times New Roman"/>
        </w:rPr>
        <w:t xml:space="preserve"> аудитория проектов-победител</w:t>
      </w:r>
      <w:r w:rsidR="001B072A">
        <w:rPr>
          <w:rFonts w:ascii="Times New Roman" w:hAnsi="Times New Roman" w:cs="Times New Roman"/>
        </w:rPr>
        <w:t>ей конкурса проектов «</w:t>
      </w:r>
      <w:r w:rsidRPr="00F4788A">
        <w:rPr>
          <w:rFonts w:ascii="Times New Roman" w:hAnsi="Times New Roman" w:cs="Times New Roman"/>
        </w:rPr>
        <w:t>Салют, Победа!</w:t>
      </w:r>
      <w:r w:rsidR="001B072A">
        <w:rPr>
          <w:rFonts w:ascii="Times New Roman" w:hAnsi="Times New Roman" w:cs="Times New Roman"/>
        </w:rPr>
        <w:t>»</w:t>
      </w:r>
      <w:r w:rsidRPr="00F4788A">
        <w:rPr>
          <w:rFonts w:ascii="Times New Roman" w:hAnsi="Times New Roman" w:cs="Times New Roman"/>
        </w:rPr>
        <w:t>, волонтеры. Источник информации: отчеты победителей о реализации проектов-победителей, предоставляемые в Управление (форма установлена положением о проведении районного конкурса проектов, утвержденного постановлением Администрации муниципального района).</w:t>
      </w:r>
    </w:p>
    <w:sectPr w:rsidR="00700383" w:rsidRPr="00F4788A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E1C"/>
    <w:rsid w:val="001B072A"/>
    <w:rsid w:val="002A3E1C"/>
    <w:rsid w:val="00503E13"/>
    <w:rsid w:val="00700383"/>
    <w:rsid w:val="007620D9"/>
    <w:rsid w:val="00950C6E"/>
    <w:rsid w:val="00CD5C04"/>
    <w:rsid w:val="00F5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3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03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3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03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Чернозипунникова Юлия Анатольевна</dc:creator>
  <cp:lastModifiedBy>kotlyarova</cp:lastModifiedBy>
  <cp:revision>2</cp:revision>
  <dcterms:created xsi:type="dcterms:W3CDTF">2026-04-29T08:21:00Z</dcterms:created>
  <dcterms:modified xsi:type="dcterms:W3CDTF">2026-04-29T08:21:00Z</dcterms:modified>
</cp:coreProperties>
</file>